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FC" w:rsidRDefault="00D579FC">
      <w:pPr>
        <w:pStyle w:val="Titolo"/>
        <w:rPr>
          <w:color w:val="17365D" w:themeColor="text2" w:themeShade="BF"/>
        </w:rPr>
      </w:pPr>
    </w:p>
    <w:p w:rsidR="00D579FC" w:rsidRDefault="00D579FC">
      <w:pPr>
        <w:pStyle w:val="Titolo"/>
        <w:rPr>
          <w:color w:val="17365D" w:themeColor="text2" w:themeShade="BF"/>
        </w:rPr>
      </w:pPr>
    </w:p>
    <w:p w:rsidR="00C047E3" w:rsidRPr="00D579FC" w:rsidRDefault="00B96F88">
      <w:pPr>
        <w:pStyle w:val="Titolo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INTERNAZIONALE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DELLA MEDICINA,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RICERCA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E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LABORATORIO</w:t>
      </w:r>
    </w:p>
    <w:p w:rsidR="00C047E3" w:rsidRPr="00D579FC" w:rsidRDefault="00C047E3">
      <w:pPr>
        <w:pStyle w:val="Corpodeltesto"/>
        <w:rPr>
          <w:b/>
          <w:color w:val="17365D" w:themeColor="text2" w:themeShade="BF"/>
          <w:sz w:val="28"/>
        </w:rPr>
      </w:pPr>
    </w:p>
    <w:p w:rsidR="00C047E3" w:rsidRDefault="00C047E3">
      <w:pPr>
        <w:pStyle w:val="Corpodeltesto"/>
        <w:spacing w:before="3"/>
        <w:rPr>
          <w:b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</w:t>
      </w:r>
      <w:r w:rsidRPr="00D579FC">
        <w:rPr>
          <w:b/>
          <w:color w:val="17365D" w:themeColor="text2" w:themeShade="BF"/>
          <w:spacing w:val="-1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Regione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Lombardia</w:t>
      </w:r>
    </w:p>
    <w:p w:rsidR="00C047E3" w:rsidRPr="00D579FC" w:rsidRDefault="00D579FC">
      <w:pPr>
        <w:pStyle w:val="Corpodeltesto"/>
        <w:rPr>
          <w:sz w:val="28"/>
          <w:szCs w:val="28"/>
        </w:rPr>
      </w:pPr>
      <w:r w:rsidRPr="00D579FC">
        <w:rPr>
          <w:noProof/>
          <w:sz w:val="28"/>
          <w:szCs w:val="28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173990</wp:posOffset>
            </wp:positionV>
            <wp:extent cx="1722120" cy="44513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  <w:rPr>
          <w:sz w:val="20"/>
        </w:rPr>
      </w:pPr>
    </w:p>
    <w:p w:rsidR="00C047E3" w:rsidRDefault="00C047E3">
      <w:pPr>
        <w:pStyle w:val="Corpodeltesto"/>
        <w:spacing w:before="4"/>
        <w:rPr>
          <w:sz w:val="17"/>
        </w:rPr>
      </w:pPr>
    </w:p>
    <w:p w:rsid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257810</wp:posOffset>
            </wp:positionV>
            <wp:extent cx="958850" cy="105473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88" w:rsidRPr="00D579FC">
        <w:rPr>
          <w:b/>
          <w:color w:val="17365D" w:themeColor="text2" w:themeShade="BF"/>
          <w:sz w:val="28"/>
          <w:szCs w:val="28"/>
        </w:rPr>
        <w:t>Con il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patrocinio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dell’Ordine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dei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Medici</w:t>
      </w:r>
      <w:r w:rsidR="00B96F88"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di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Milano</w:t>
      </w:r>
    </w:p>
    <w:p w:rsidR="00D579FC" w:rsidRDefault="00D579FC">
      <w:pPr>
        <w:pStyle w:val="Corpodeltesto"/>
        <w:spacing w:before="7"/>
        <w:rPr>
          <w:sz w:val="11"/>
        </w:rPr>
      </w:pPr>
    </w:p>
    <w:p w:rsidR="00D579FC" w:rsidRDefault="00D579FC">
      <w:pPr>
        <w:pStyle w:val="Corpodeltesto"/>
        <w:spacing w:before="7"/>
        <w:rPr>
          <w:sz w:val="11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Como</w:t>
      </w:r>
    </w:p>
    <w:p w:rsidR="00C047E3" w:rsidRDefault="00D579FC">
      <w:pPr>
        <w:pStyle w:val="Corpodeltesto"/>
        <w:spacing w:before="11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243205</wp:posOffset>
            </wp:positionV>
            <wp:extent cx="596900" cy="4197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P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Roma</w:t>
      </w:r>
    </w:p>
    <w:p w:rsidR="00D579FC" w:rsidRDefault="00D579FC">
      <w:pPr>
        <w:pStyle w:val="Corpodeltesto"/>
        <w:spacing w:before="173"/>
        <w:ind w:left="272"/>
      </w:pPr>
      <w:r>
        <w:rPr>
          <w:noProof/>
          <w:lang w:eastAsia="it-IT"/>
        </w:rPr>
        <w:drawing>
          <wp:anchor distT="0" distB="0" distL="114300" distR="114300" simplePos="0" relativeHeight="48753152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338455</wp:posOffset>
            </wp:positionV>
            <wp:extent cx="974725" cy="500380"/>
            <wp:effectExtent l="19050" t="0" r="0" b="0"/>
            <wp:wrapTopAndBottom/>
            <wp:docPr id="4" name="Immagine 1" descr="ORD MEDICI 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 MEDICI ROM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D579FC" w:rsidRDefault="00D579FC">
      <w:pPr>
        <w:pStyle w:val="Corpodeltesto"/>
        <w:spacing w:before="173"/>
        <w:ind w:left="272"/>
      </w:pPr>
    </w:p>
    <w:p w:rsidR="00D579FC" w:rsidRDefault="00D579FC">
      <w:pPr>
        <w:pStyle w:val="Corpodeltesto"/>
        <w:spacing w:before="173"/>
        <w:ind w:left="272"/>
      </w:pPr>
    </w:p>
    <w:p w:rsidR="00C047E3" w:rsidRPr="00D579FC" w:rsidRDefault="00B96F88" w:rsidP="00D579FC">
      <w:pPr>
        <w:pStyle w:val="Corpodeltesto"/>
        <w:spacing w:before="173"/>
        <w:ind w:left="272"/>
        <w:jc w:val="center"/>
        <w:rPr>
          <w:b/>
          <w:color w:val="17365D" w:themeColor="text2" w:themeShade="BF"/>
        </w:rPr>
      </w:pPr>
      <w:r w:rsidRPr="00D579FC">
        <w:rPr>
          <w:b/>
          <w:color w:val="17365D" w:themeColor="text2" w:themeShade="BF"/>
        </w:rPr>
        <w:t>Con</w:t>
      </w:r>
      <w:r w:rsidRPr="00D579FC">
        <w:rPr>
          <w:b/>
          <w:color w:val="17365D" w:themeColor="text2" w:themeShade="BF"/>
          <w:spacing w:val="-1"/>
        </w:rPr>
        <w:t xml:space="preserve"> </w:t>
      </w:r>
      <w:r w:rsidRPr="00D579FC">
        <w:rPr>
          <w:b/>
          <w:color w:val="17365D" w:themeColor="text2" w:themeShade="BF"/>
        </w:rPr>
        <w:t>il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patrocinio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dell’Associazione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Culturale</w:t>
      </w:r>
      <w:r w:rsidRPr="00D579FC">
        <w:rPr>
          <w:b/>
          <w:color w:val="17365D" w:themeColor="text2" w:themeShade="BF"/>
          <w:spacing w:val="1"/>
        </w:rPr>
        <w:t xml:space="preserve"> </w:t>
      </w:r>
      <w:r w:rsidRPr="00D579FC">
        <w:rPr>
          <w:b/>
          <w:color w:val="17365D" w:themeColor="text2" w:themeShade="BF"/>
        </w:rPr>
        <w:t>‘’Universum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della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Verità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e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Dignità’’</w:t>
      </w:r>
    </w:p>
    <w:p w:rsidR="00C047E3" w:rsidRDefault="00B96F88">
      <w:pPr>
        <w:pStyle w:val="Corpodeltesto"/>
        <w:spacing w:before="9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3426460</wp:posOffset>
            </wp:positionH>
            <wp:positionV relativeFrom="paragraph">
              <wp:posOffset>192405</wp:posOffset>
            </wp:positionV>
            <wp:extent cx="492760" cy="492760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</w:pPr>
    </w:p>
    <w:p w:rsidR="00C047E3" w:rsidRDefault="00C047E3">
      <w:pPr>
        <w:pStyle w:val="Corpodeltesto"/>
        <w:spacing w:before="9"/>
        <w:rPr>
          <w:sz w:val="25"/>
        </w:rPr>
      </w:pPr>
    </w:p>
    <w:p w:rsidR="00D579FC" w:rsidRPr="00D579FC" w:rsidRDefault="00D579FC">
      <w:pPr>
        <w:ind w:left="272"/>
        <w:rPr>
          <w:color w:val="17365D" w:themeColor="text2" w:themeShade="BF"/>
        </w:rPr>
      </w:pPr>
    </w:p>
    <w:p w:rsidR="00C047E3" w:rsidRPr="00841AF1" w:rsidRDefault="00D579FC">
      <w:pPr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GIURIA:</w:t>
      </w:r>
    </w:p>
    <w:p w:rsidR="00C047E3" w:rsidRPr="00D579FC" w:rsidRDefault="00C047E3">
      <w:pPr>
        <w:pStyle w:val="Corpodeltesto"/>
        <w:rPr>
          <w:color w:val="17365D" w:themeColor="text2" w:themeShade="BF"/>
          <w:sz w:val="22"/>
        </w:rPr>
      </w:pPr>
    </w:p>
    <w:p w:rsidR="00C047E3" w:rsidRPr="00D579FC" w:rsidRDefault="00C047E3">
      <w:pPr>
        <w:pStyle w:val="Corpodeltesto"/>
        <w:spacing w:before="8"/>
        <w:rPr>
          <w:color w:val="17365D" w:themeColor="text2" w:themeShade="BF"/>
          <w:sz w:val="29"/>
        </w:rPr>
      </w:pPr>
    </w:p>
    <w:p w:rsidR="00C047E3" w:rsidRDefault="00B96F88">
      <w:pPr>
        <w:spacing w:before="1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Giuria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presieduta,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 italiana che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straniera da:</w:t>
      </w:r>
    </w:p>
    <w:p w:rsidR="00841AF1" w:rsidRPr="00D579FC" w:rsidRDefault="00841AF1">
      <w:pPr>
        <w:spacing w:before="1"/>
        <w:ind w:left="27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 w:rsidRPr="000646F5">
        <w:rPr>
          <w:b/>
          <w:color w:val="17365D" w:themeColor="text2" w:themeShade="BF"/>
        </w:rPr>
        <w:t>Dr.ssa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Ileana</w:t>
      </w:r>
      <w:proofErr w:type="spellEnd"/>
      <w:r w:rsidRPr="000646F5">
        <w:rPr>
          <w:b/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Tudor</w:t>
      </w:r>
      <w:r w:rsidR="00D579FC" w:rsidRPr="00841AF1">
        <w:rPr>
          <w:color w:val="17365D" w:themeColor="text2" w:themeShade="BF"/>
        </w:rPr>
        <w:t xml:space="preserve"> specialista in Oncologia - Ematologia</w:t>
      </w:r>
      <w:r w:rsidRPr="00841AF1">
        <w:rPr>
          <w:color w:val="17365D" w:themeColor="text2" w:themeShade="BF"/>
          <w:spacing w:val="-4"/>
        </w:rPr>
        <w:t xml:space="preserve"> </w:t>
      </w:r>
      <w:r w:rsidR="00D579FC" w:rsidRPr="00841AF1">
        <w:rPr>
          <w:color w:val="17365D" w:themeColor="text2" w:themeShade="BF"/>
        </w:rPr>
        <w:t>, Docente in Medicina Interna  ex Cattedratica, presiede il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Premio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Europeo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della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Medicina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Clinica,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Laboratorio 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Ricerca</w:t>
      </w:r>
    </w:p>
    <w:p w:rsidR="00C83BA3" w:rsidRDefault="00C83BA3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</w:p>
    <w:p w:rsidR="00C83BA3" w:rsidRDefault="00C83BA3" w:rsidP="00C83BA3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Vice Presidente: </w:t>
      </w:r>
      <w:r w:rsidRPr="00C83BA3">
        <w:rPr>
          <w:b/>
          <w:color w:val="17365D" w:themeColor="text2" w:themeShade="BF"/>
        </w:rPr>
        <w:t xml:space="preserve">Dott. </w:t>
      </w:r>
      <w:r>
        <w:rPr>
          <w:b/>
          <w:color w:val="17365D" w:themeColor="text2" w:themeShade="BF"/>
        </w:rPr>
        <w:t xml:space="preserve">Danilo </w:t>
      </w:r>
      <w:r w:rsidRPr="00C83BA3">
        <w:rPr>
          <w:b/>
          <w:color w:val="17365D" w:themeColor="text2" w:themeShade="BF"/>
        </w:rPr>
        <w:t xml:space="preserve">Renato </w:t>
      </w:r>
      <w:proofErr w:type="spellStart"/>
      <w:r w:rsidRPr="00C83BA3">
        <w:rPr>
          <w:b/>
          <w:color w:val="17365D" w:themeColor="text2" w:themeShade="BF"/>
        </w:rPr>
        <w:t>Mazzacane</w:t>
      </w:r>
      <w:proofErr w:type="spellEnd"/>
      <w:r>
        <w:rPr>
          <w:color w:val="17365D" w:themeColor="text2" w:themeShade="BF"/>
        </w:rPr>
        <w:t>, Medico Oculista, Revisore dei Conti Ordine dei Medici</w:t>
      </w:r>
    </w:p>
    <w:p w:rsidR="00C83BA3" w:rsidRDefault="00C83BA3" w:rsidP="00C83BA3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e d Odontoiatri di Milano, Consigliere Collegio Italiano dei Chirurghi  </w:t>
      </w:r>
    </w:p>
    <w:p w:rsidR="00841AF1" w:rsidRPr="00841AF1" w:rsidRDefault="00841AF1" w:rsidP="00C83BA3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Roberto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Carlo</w:t>
      </w:r>
      <w:r w:rsidR="00D579FC" w:rsidRPr="000646F5">
        <w:rPr>
          <w:b/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Rossi</w:t>
      </w:r>
      <w:r w:rsidR="00D579FC" w:rsidRPr="00841AF1">
        <w:rPr>
          <w:color w:val="17365D" w:themeColor="text2" w:themeShade="BF"/>
        </w:rPr>
        <w:t xml:space="preserve">, </w:t>
      </w:r>
      <w:r w:rsidRPr="00841AF1">
        <w:rPr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841AF1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6"/>
        </w:rPr>
        <w:t xml:space="preserve"> </w:t>
      </w:r>
      <w:r w:rsidR="00D579FC" w:rsidRPr="000646F5">
        <w:rPr>
          <w:b/>
          <w:color w:val="17365D" w:themeColor="text2" w:themeShade="BF"/>
        </w:rPr>
        <w:t>Gianluigi</w:t>
      </w:r>
      <w:r w:rsidR="00D579FC" w:rsidRPr="000646F5">
        <w:rPr>
          <w:b/>
          <w:color w:val="17365D" w:themeColor="text2" w:themeShade="BF"/>
          <w:spacing w:val="-1"/>
        </w:rPr>
        <w:t xml:space="preserve"> </w:t>
      </w:r>
      <w:r w:rsidR="00D579FC" w:rsidRPr="000646F5">
        <w:rPr>
          <w:b/>
          <w:color w:val="17365D" w:themeColor="text2" w:themeShade="BF"/>
        </w:rPr>
        <w:t>Spata</w:t>
      </w:r>
      <w:r w:rsidR="00D579FC" w:rsidRPr="00841AF1">
        <w:rPr>
          <w:color w:val="17365D" w:themeColor="text2" w:themeShade="BF"/>
        </w:rPr>
        <w:t xml:space="preserve"> ,</w:t>
      </w:r>
      <w:r w:rsidRPr="00841AF1">
        <w:rPr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="00D579FC" w:rsidRPr="00841AF1">
        <w:rPr>
          <w:color w:val="17365D" w:themeColor="text2" w:themeShade="BF"/>
        </w:rPr>
        <w:t>della 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0646F5" w:rsidRDefault="000646F5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Consigliere: </w:t>
      </w:r>
      <w:r w:rsidRPr="000646F5">
        <w:rPr>
          <w:b/>
          <w:color w:val="17365D" w:themeColor="text2" w:themeShade="BF"/>
        </w:rPr>
        <w:t xml:space="preserve">Dr. </w:t>
      </w:r>
      <w:proofErr w:type="spellStart"/>
      <w:r w:rsidRPr="000646F5">
        <w:rPr>
          <w:b/>
          <w:color w:val="17365D" w:themeColor="text2" w:themeShade="BF"/>
        </w:rPr>
        <w:t>Prof.Alberto</w:t>
      </w:r>
      <w:proofErr w:type="spellEnd"/>
      <w:r w:rsidRPr="000646F5">
        <w:rPr>
          <w:b/>
          <w:color w:val="17365D" w:themeColor="text2" w:themeShade="BF"/>
        </w:rPr>
        <w:t xml:space="preserve"> Costa</w:t>
      </w:r>
      <w:r>
        <w:rPr>
          <w:color w:val="17365D" w:themeColor="text2" w:themeShade="BF"/>
        </w:rPr>
        <w:t xml:space="preserve">, Segretario Generale della Scuola Europea di Oncologia ( Milano - </w:t>
      </w:r>
      <w:proofErr w:type="spellStart"/>
      <w:r>
        <w:rPr>
          <w:color w:val="17365D" w:themeColor="text2" w:themeShade="BF"/>
        </w:rPr>
        <w:t>Bellinzona</w:t>
      </w:r>
      <w:proofErr w:type="spellEnd"/>
      <w:r>
        <w:rPr>
          <w:color w:val="17365D" w:themeColor="text2" w:themeShade="BF"/>
        </w:rPr>
        <w:t xml:space="preserve">) , Fondatore e membro del consiglio direttivo della Accademia di Senologia Umberto Veronesi ( </w:t>
      </w:r>
      <w:proofErr w:type="spellStart"/>
      <w:r>
        <w:rPr>
          <w:color w:val="17365D" w:themeColor="text2" w:themeShade="BF"/>
        </w:rPr>
        <w:t>Inveruno</w:t>
      </w:r>
      <w:proofErr w:type="spellEnd"/>
      <w:r>
        <w:rPr>
          <w:color w:val="17365D" w:themeColor="text2" w:themeShade="BF"/>
        </w:rPr>
        <w:t>), Vice presidente di Onda, Osservatorio Nazionale per la salute della donna - 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841AF1" w:rsidRPr="00841AF1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 xml:space="preserve">Consigliere: </w:t>
      </w:r>
      <w:r w:rsidRPr="000646F5">
        <w:rPr>
          <w:b/>
          <w:color w:val="17365D" w:themeColor="text2" w:themeShade="BF"/>
        </w:rPr>
        <w:t xml:space="preserve">Prof. Giuseppe </w:t>
      </w:r>
      <w:proofErr w:type="spellStart"/>
      <w:r w:rsidRPr="000646F5">
        <w:rPr>
          <w:b/>
          <w:color w:val="17365D" w:themeColor="text2" w:themeShade="BF"/>
        </w:rPr>
        <w:t>Curigliano</w:t>
      </w:r>
      <w:proofErr w:type="spellEnd"/>
      <w:r w:rsidR="00D579FC"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</w:rPr>
        <w:t xml:space="preserve"> Presidente Italiano della </w:t>
      </w:r>
      <w:proofErr w:type="spellStart"/>
      <w:r w:rsidRPr="00841AF1">
        <w:rPr>
          <w:color w:val="17365D" w:themeColor="text2" w:themeShade="BF"/>
        </w:rPr>
        <w:t>European</w:t>
      </w:r>
      <w:proofErr w:type="spellEnd"/>
      <w:r w:rsidRPr="00841AF1">
        <w:rPr>
          <w:color w:val="17365D" w:themeColor="text2" w:themeShade="BF"/>
        </w:rPr>
        <w:t xml:space="preserve"> Society </w:t>
      </w:r>
      <w:r w:rsidR="00841AF1"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for</w:t>
      </w:r>
      <w:proofErr w:type="spellEnd"/>
      <w:r w:rsidRPr="00841AF1">
        <w:rPr>
          <w:color w:val="17365D" w:themeColor="text2" w:themeShade="BF"/>
        </w:rPr>
        <w:t xml:space="preserve"> </w:t>
      </w:r>
    </w:p>
    <w:p w:rsidR="00C047E3" w:rsidRPr="0017112E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  <w:r w:rsidRPr="0017112E">
        <w:rPr>
          <w:color w:val="17365D" w:themeColor="text2" w:themeShade="BF"/>
          <w:lang w:val="en-US"/>
        </w:rPr>
        <w:t>Medical</w:t>
      </w:r>
      <w:r w:rsidRPr="0017112E">
        <w:rPr>
          <w:color w:val="17365D" w:themeColor="text2" w:themeShade="BF"/>
          <w:spacing w:val="-47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Oncology</w:t>
      </w:r>
      <w:r w:rsidRPr="0017112E">
        <w:rPr>
          <w:color w:val="17365D" w:themeColor="text2" w:themeShade="BF"/>
          <w:spacing w:val="-1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(ESMO)</w:t>
      </w:r>
    </w:p>
    <w:p w:rsidR="00841AF1" w:rsidRPr="0017112E" w:rsidRDefault="00841AF1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  <w:proofErr w:type="spellStart"/>
      <w:r w:rsidRPr="00841AF1">
        <w:rPr>
          <w:color w:val="17365D" w:themeColor="text2" w:themeShade="BF"/>
          <w:lang w:val="en-US"/>
        </w:rPr>
        <w:t>Consigliere</w:t>
      </w:r>
      <w:proofErr w:type="spellEnd"/>
      <w:r w:rsidRPr="00841AF1">
        <w:rPr>
          <w:color w:val="17365D" w:themeColor="text2" w:themeShade="BF"/>
          <w:lang w:val="en-US"/>
        </w:rPr>
        <w:t xml:space="preserve">: </w:t>
      </w:r>
      <w:r w:rsidRPr="000646F5">
        <w:rPr>
          <w:b/>
          <w:color w:val="17365D" w:themeColor="text2" w:themeShade="BF"/>
          <w:lang w:val="en-US"/>
        </w:rPr>
        <w:t>Prof. Pier Paolo Claudio</w:t>
      </w:r>
      <w:r w:rsidRPr="00841AF1">
        <w:rPr>
          <w:color w:val="17365D" w:themeColor="text2" w:themeShade="BF"/>
          <w:lang w:val="en-US"/>
        </w:rPr>
        <w:t xml:space="preserve"> MD, PHD, University of </w:t>
      </w:r>
      <w:proofErr w:type="spellStart"/>
      <w:r w:rsidRPr="00841AF1">
        <w:rPr>
          <w:color w:val="17365D" w:themeColor="text2" w:themeShade="BF"/>
          <w:lang w:val="en-US"/>
        </w:rPr>
        <w:t>Mississipi</w:t>
      </w:r>
      <w:proofErr w:type="spellEnd"/>
      <w:r w:rsidRPr="00841AF1">
        <w:rPr>
          <w:color w:val="17365D" w:themeColor="text2" w:themeShade="BF"/>
          <w:lang w:val="en-US"/>
        </w:rPr>
        <w:t xml:space="preserve"> Medical Center, Cancer</w:t>
      </w:r>
      <w:r w:rsidRPr="00841AF1">
        <w:rPr>
          <w:color w:val="17365D" w:themeColor="text2" w:themeShade="BF"/>
          <w:spacing w:val="-47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&amp; Research Institute, Editor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Chief,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International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Journal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of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Translation</w:t>
      </w:r>
      <w:r w:rsidR="0017112E">
        <w:rPr>
          <w:color w:val="17365D" w:themeColor="text2" w:themeShade="BF"/>
          <w:lang w:val="en-US"/>
        </w:rPr>
        <w:t>al Medicine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Grieco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Direttore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Sanitario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dell’Istituto</w:t>
      </w:r>
      <w:r w:rsidRPr="00841AF1">
        <w:rPr>
          <w:color w:val="17365D" w:themeColor="text2" w:themeShade="BF"/>
          <w:spacing w:val="-1"/>
        </w:rPr>
        <w:t xml:space="preserve"> </w:t>
      </w:r>
      <w:proofErr w:type="spellStart"/>
      <w:r w:rsidRPr="00841AF1">
        <w:rPr>
          <w:color w:val="17365D" w:themeColor="text2" w:themeShade="BF"/>
        </w:rPr>
        <w:t>Auxologico</w:t>
      </w:r>
      <w:proofErr w:type="spellEnd"/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6"/>
        </w:rPr>
        <w:t xml:space="preserve"> </w:t>
      </w:r>
      <w:r w:rsidR="00D579FC" w:rsidRPr="00841AF1">
        <w:rPr>
          <w:color w:val="17365D" w:themeColor="text2" w:themeShade="BF"/>
        </w:rPr>
        <w:t>R</w:t>
      </w:r>
      <w:r w:rsidRPr="00841AF1">
        <w:rPr>
          <w:color w:val="17365D" w:themeColor="text2" w:themeShade="BF"/>
        </w:rPr>
        <w:t>egione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D950E9" w:rsidRPr="00841AF1" w:rsidRDefault="00D950E9" w:rsidP="00D950E9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Consigliere: </w:t>
      </w:r>
      <w:r w:rsidRPr="00D950E9">
        <w:rPr>
          <w:b/>
          <w:color w:val="17365D" w:themeColor="text2" w:themeShade="BF"/>
        </w:rPr>
        <w:t xml:space="preserve">Prof.ssa Suor Rina della </w:t>
      </w:r>
      <w:proofErr w:type="spellStart"/>
      <w:r w:rsidRPr="00D950E9">
        <w:rPr>
          <w:b/>
          <w:color w:val="17365D" w:themeColor="text2" w:themeShade="BF"/>
        </w:rPr>
        <w:t>Bartola</w:t>
      </w:r>
      <w:proofErr w:type="spellEnd"/>
      <w:r>
        <w:rPr>
          <w:color w:val="17365D" w:themeColor="text2" w:themeShade="BF"/>
        </w:rPr>
        <w:t>, Istituto Maestre Pie dell'Addolorata</w:t>
      </w:r>
    </w:p>
    <w:p w:rsidR="00D950E9" w:rsidRDefault="00D950E9" w:rsidP="00D950E9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    </w:t>
      </w:r>
    </w:p>
    <w:p w:rsidR="00C047E3" w:rsidRDefault="00D950E9" w:rsidP="00D950E9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</w:t>
      </w:r>
      <w:r w:rsidR="00B96F88" w:rsidRPr="00841AF1">
        <w:rPr>
          <w:color w:val="17365D" w:themeColor="text2" w:themeShade="BF"/>
        </w:rPr>
        <w:t>Consigliere: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0646F5">
        <w:rPr>
          <w:b/>
          <w:color w:val="17365D" w:themeColor="text2" w:themeShade="BF"/>
        </w:rPr>
        <w:t>Dr.ssa</w:t>
      </w:r>
      <w:r w:rsidR="00B96F88" w:rsidRPr="000646F5">
        <w:rPr>
          <w:b/>
          <w:color w:val="17365D" w:themeColor="text2" w:themeShade="BF"/>
          <w:spacing w:val="-3"/>
        </w:rPr>
        <w:t xml:space="preserve"> </w:t>
      </w:r>
      <w:r w:rsidR="00B96F88" w:rsidRPr="000646F5">
        <w:rPr>
          <w:b/>
          <w:color w:val="17365D" w:themeColor="text2" w:themeShade="BF"/>
        </w:rPr>
        <w:t>Daniela</w:t>
      </w:r>
      <w:r w:rsidR="00B96F88" w:rsidRPr="000646F5">
        <w:rPr>
          <w:b/>
          <w:color w:val="17365D" w:themeColor="text2" w:themeShade="BF"/>
          <w:spacing w:val="-5"/>
        </w:rPr>
        <w:t xml:space="preserve"> </w:t>
      </w:r>
      <w:r w:rsidR="00B96F88" w:rsidRPr="000646F5">
        <w:rPr>
          <w:b/>
          <w:color w:val="17365D" w:themeColor="text2" w:themeShade="BF"/>
        </w:rPr>
        <w:t>Marzorati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</w:rPr>
        <w:t>S</w:t>
      </w:r>
      <w:r w:rsidR="00B96F88" w:rsidRPr="00841AF1">
        <w:rPr>
          <w:color w:val="17365D" w:themeColor="text2" w:themeShade="BF"/>
        </w:rPr>
        <w:t>pecialista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41AF1">
        <w:rPr>
          <w:color w:val="17365D" w:themeColor="text2" w:themeShade="BF"/>
        </w:rPr>
        <w:t>in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41AF1">
        <w:rPr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interna, Igiene e Medicina preventiva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Campolongo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Paolo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Rubera</w:t>
      </w:r>
      <w:proofErr w:type="spellEnd"/>
      <w:r w:rsidR="00D579FC" w:rsidRPr="00841AF1">
        <w:rPr>
          <w:color w:val="17365D" w:themeColor="text2" w:themeShade="BF"/>
        </w:rPr>
        <w:t xml:space="preserve">, Consigliere 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Ordine dei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Como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Igiene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tecnica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Ospedaliera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Paola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Vai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Coordinatrice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Operatori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Sanitari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>Consigliere: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Capata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Ion</w:t>
      </w:r>
      <w:proofErr w:type="spellEnd"/>
      <w:r w:rsidRPr="000646F5">
        <w:rPr>
          <w:b/>
          <w:color w:val="17365D" w:themeColor="text2" w:themeShade="BF"/>
          <w:spacing w:val="-6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Silvius</w:t>
      </w:r>
      <w:proofErr w:type="spellEnd"/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Filosofia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Storia,</w:t>
      </w:r>
      <w:r w:rsidRPr="00841AF1">
        <w:rPr>
          <w:color w:val="17365D" w:themeColor="text2" w:themeShade="BF"/>
          <w:spacing w:val="-7"/>
        </w:rPr>
        <w:t xml:space="preserve"> </w:t>
      </w:r>
      <w:r w:rsidRPr="00841AF1">
        <w:rPr>
          <w:color w:val="17365D" w:themeColor="text2" w:themeShade="BF"/>
        </w:rPr>
        <w:t>Campione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Scacchi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 w:rsidRPr="00841AF1">
        <w:rPr>
          <w:color w:val="17365D" w:themeColor="text2" w:themeShade="BF"/>
        </w:rPr>
        <w:t xml:space="preserve">Consigliere: </w:t>
      </w:r>
      <w:r w:rsidRPr="000646F5">
        <w:rPr>
          <w:b/>
          <w:color w:val="17365D" w:themeColor="text2" w:themeShade="BF"/>
        </w:rPr>
        <w:t xml:space="preserve">Dott. Andrea </w:t>
      </w:r>
      <w:proofErr w:type="spellStart"/>
      <w:r w:rsidRPr="000646F5">
        <w:rPr>
          <w:b/>
          <w:color w:val="17365D" w:themeColor="text2" w:themeShade="BF"/>
        </w:rPr>
        <w:t>Timolina</w:t>
      </w:r>
      <w:proofErr w:type="spellEnd"/>
      <w:r w:rsidRPr="00841AF1">
        <w:rPr>
          <w:color w:val="17365D" w:themeColor="text2" w:themeShade="BF"/>
        </w:rPr>
        <w:t xml:space="preserve">, , </w:t>
      </w:r>
      <w:proofErr w:type="spellStart"/>
      <w:r w:rsidRPr="00841AF1">
        <w:rPr>
          <w:color w:val="17365D" w:themeColor="text2" w:themeShade="BF"/>
        </w:rPr>
        <w:t>Startup</w:t>
      </w:r>
      <w:proofErr w:type="spellEnd"/>
      <w:r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Founder</w:t>
      </w:r>
      <w:proofErr w:type="spellEnd"/>
      <w:r w:rsidRPr="00841AF1">
        <w:rPr>
          <w:color w:val="17365D" w:themeColor="text2" w:themeShade="BF"/>
        </w:rPr>
        <w:t xml:space="preserve">, Specialista in </w:t>
      </w:r>
      <w:proofErr w:type="spellStart"/>
      <w:r w:rsidRPr="00841AF1">
        <w:rPr>
          <w:color w:val="17365D" w:themeColor="text2" w:themeShade="BF"/>
        </w:rPr>
        <w:t>Homecare</w:t>
      </w:r>
      <w:proofErr w:type="spellEnd"/>
      <w:r w:rsidRPr="00841AF1">
        <w:rPr>
          <w:color w:val="17365D" w:themeColor="text2" w:themeShade="BF"/>
          <w:spacing w:val="-47"/>
        </w:rPr>
        <w:t xml:space="preserve"> </w:t>
      </w:r>
      <w:proofErr w:type="spellStart"/>
      <w:r w:rsidRPr="00841AF1">
        <w:rPr>
          <w:color w:val="17365D" w:themeColor="text2" w:themeShade="BF"/>
        </w:rPr>
        <w:t>Innovation</w:t>
      </w:r>
      <w:proofErr w:type="spellEnd"/>
      <w:r w:rsidR="00D579FC" w:rsidRPr="00841AF1">
        <w:rPr>
          <w:color w:val="17365D" w:themeColor="text2" w:themeShade="BF"/>
        </w:rPr>
        <w:t>, Infermiere</w:t>
      </w:r>
    </w:p>
    <w:p w:rsidR="00D950E9" w:rsidRDefault="00D950E9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</w:p>
    <w:p w:rsidR="00C047E3" w:rsidRDefault="00D579FC">
      <w:pPr>
        <w:spacing w:line="259" w:lineRule="auto"/>
        <w:sectPr w:rsidR="00C047E3">
          <w:type w:val="continuous"/>
          <w:pgSz w:w="11910" w:h="16840"/>
          <w:pgMar w:top="1380" w:right="1040" w:bottom="280" w:left="860" w:header="720" w:footer="720" w:gutter="0"/>
          <w:cols w:space="720"/>
        </w:sectPr>
      </w:pPr>
      <w:r>
        <w:rPr>
          <w:color w:val="17365D" w:themeColor="text2" w:themeShade="BF"/>
        </w:rPr>
        <w:t xml:space="preserve"> </w:t>
      </w:r>
    </w:p>
    <w:p w:rsidR="00C047E3" w:rsidRDefault="00C047E3">
      <w:pPr>
        <w:pStyle w:val="Corpodeltesto"/>
        <w:spacing w:before="11"/>
        <w:rPr>
          <w:sz w:val="19"/>
        </w:rPr>
      </w:pPr>
    </w:p>
    <w:p w:rsidR="00C047E3" w:rsidRPr="00841AF1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Non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vi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sono</w:t>
      </w:r>
      <w:r w:rsidRPr="00841AF1">
        <w:rPr>
          <w:b/>
          <w:color w:val="17365D" w:themeColor="text2" w:themeShade="BF"/>
          <w:spacing w:val="-2"/>
        </w:rPr>
        <w:t xml:space="preserve"> </w:t>
      </w:r>
      <w:r w:rsidRPr="00841AF1">
        <w:rPr>
          <w:b/>
          <w:color w:val="17365D" w:themeColor="text2" w:themeShade="BF"/>
        </w:rPr>
        <w:t>tasse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lettura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da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pagare</w:t>
      </w:r>
    </w:p>
    <w:p w:rsidR="00C047E3" w:rsidRPr="00D579FC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Il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sponsorizzato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Istituzioni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Pubbliche</w:t>
      </w:r>
      <w:r w:rsidR="00977DB2">
        <w:rPr>
          <w:color w:val="17365D" w:themeColor="text2" w:themeShade="BF"/>
        </w:rPr>
        <w:t xml:space="preserve"> o 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private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0"/>
        <w:rPr>
          <w:color w:val="17365D" w:themeColor="text2" w:themeShade="BF"/>
          <w:sz w:val="29"/>
        </w:rPr>
      </w:pPr>
    </w:p>
    <w:p w:rsidR="00C047E3" w:rsidRPr="00D579FC" w:rsidRDefault="00B96F88">
      <w:pPr>
        <w:pStyle w:val="Corpodeltesto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può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concorrere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solo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opere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edite (due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libri,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poesie)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sezione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Italiano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che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degli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stranieri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vengono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accettati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dattiloscritti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o</w:t>
      </w:r>
    </w:p>
    <w:p w:rsidR="00C047E3" w:rsidRPr="00D579FC" w:rsidRDefault="00B96F88">
      <w:pPr>
        <w:pStyle w:val="Corpodeltesto"/>
        <w:spacing w:before="24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fotocopie</w:t>
      </w:r>
      <w:r w:rsidRPr="00D579FC">
        <w:rPr>
          <w:color w:val="17365D" w:themeColor="text2" w:themeShade="BF"/>
          <w:spacing w:val="-7"/>
        </w:rPr>
        <w:t xml:space="preserve"> </w:t>
      </w:r>
      <w:r w:rsidRPr="00D579FC">
        <w:rPr>
          <w:color w:val="17365D" w:themeColor="text2" w:themeShade="BF"/>
        </w:rPr>
        <w:t>dell’opera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stessa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29"/>
        </w:rPr>
      </w:pPr>
    </w:p>
    <w:p w:rsidR="00C047E3" w:rsidRPr="00977DB2" w:rsidRDefault="00B96F88">
      <w:pPr>
        <w:pStyle w:val="Corpodeltesto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Le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tre</w:t>
      </w:r>
      <w:r w:rsidRPr="00977DB2">
        <w:rPr>
          <w:b/>
          <w:color w:val="17365D" w:themeColor="text2" w:themeShade="BF"/>
          <w:spacing w:val="-4"/>
        </w:rPr>
        <w:t xml:space="preserve"> </w:t>
      </w:r>
      <w:r w:rsidRPr="00977DB2">
        <w:rPr>
          <w:b/>
          <w:color w:val="17365D" w:themeColor="text2" w:themeShade="BF"/>
        </w:rPr>
        <w:t>sezioni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comprendono:</w:t>
      </w:r>
    </w:p>
    <w:p w:rsidR="00C047E3" w:rsidRPr="00D579FC" w:rsidRDefault="00B96F88">
      <w:pPr>
        <w:pStyle w:val="Corpodeltesto"/>
        <w:spacing w:before="184" w:line="388" w:lineRule="auto"/>
        <w:ind w:left="272" w:right="7473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Sez. A</w:t>
      </w:r>
      <w:r w:rsidRPr="00D579FC">
        <w:rPr>
          <w:color w:val="17365D" w:themeColor="text2" w:themeShade="BF"/>
        </w:rPr>
        <w:t xml:space="preserve">: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 xml:space="preserve">pere </w:t>
      </w:r>
      <w:r w:rsidR="00977DB2">
        <w:rPr>
          <w:color w:val="17365D" w:themeColor="text2" w:themeShade="BF"/>
        </w:rPr>
        <w:t>P</w:t>
      </w:r>
      <w:r w:rsidRPr="00D579FC">
        <w:rPr>
          <w:color w:val="17365D" w:themeColor="text2" w:themeShade="BF"/>
        </w:rPr>
        <w:t>oetiche</w:t>
      </w:r>
      <w:r w:rsidRPr="00D579FC">
        <w:rPr>
          <w:color w:val="17365D" w:themeColor="text2" w:themeShade="BF"/>
          <w:spacing w:val="-52"/>
        </w:rPr>
        <w:t xml:space="preserve"> </w:t>
      </w:r>
      <w:r w:rsidRPr="00977DB2">
        <w:rPr>
          <w:b/>
          <w:color w:val="17365D" w:themeColor="text2" w:themeShade="BF"/>
        </w:rPr>
        <w:t>Sez</w:t>
      </w:r>
      <w:r w:rsidRPr="00977DB2">
        <w:rPr>
          <w:b/>
          <w:color w:val="17365D" w:themeColor="text2" w:themeShade="BF"/>
          <w:spacing w:val="-1"/>
        </w:rPr>
        <w:t xml:space="preserve"> </w:t>
      </w:r>
      <w:r w:rsidRPr="00977DB2">
        <w:rPr>
          <w:b/>
          <w:color w:val="17365D" w:themeColor="text2" w:themeShade="BF"/>
        </w:rPr>
        <w:t>B</w:t>
      </w:r>
      <w:r w:rsidRPr="00D579FC">
        <w:rPr>
          <w:color w:val="17365D" w:themeColor="text2" w:themeShade="BF"/>
        </w:rPr>
        <w:t>:</w:t>
      </w:r>
      <w:r w:rsidRPr="00D579FC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>pere</w:t>
      </w:r>
      <w:r w:rsidRPr="00D579FC">
        <w:rPr>
          <w:color w:val="17365D" w:themeColor="text2" w:themeShade="BF"/>
          <w:spacing w:val="-2"/>
        </w:rPr>
        <w:t xml:space="preserve"> </w:t>
      </w:r>
      <w:r w:rsidR="00977DB2">
        <w:rPr>
          <w:color w:val="17365D" w:themeColor="text2" w:themeShade="BF"/>
        </w:rPr>
        <w:t>N</w:t>
      </w:r>
      <w:r w:rsidRPr="00D579FC">
        <w:rPr>
          <w:color w:val="17365D" w:themeColor="text2" w:themeShade="BF"/>
        </w:rPr>
        <w:t>arrative</w:t>
      </w:r>
    </w:p>
    <w:p w:rsidR="00977DB2" w:rsidRDefault="00B96F88">
      <w:pPr>
        <w:pStyle w:val="Corpodeltesto"/>
        <w:spacing w:before="4" w:line="388" w:lineRule="auto"/>
        <w:ind w:left="272" w:right="4945"/>
        <w:rPr>
          <w:color w:val="17365D" w:themeColor="text2" w:themeShade="BF"/>
          <w:spacing w:val="-1"/>
        </w:rPr>
      </w:pPr>
      <w:r w:rsidRPr="00977DB2">
        <w:rPr>
          <w:b/>
          <w:color w:val="17365D" w:themeColor="text2" w:themeShade="BF"/>
        </w:rPr>
        <w:t>Sez. C</w:t>
      </w:r>
      <w:r w:rsidR="00977DB2">
        <w:rPr>
          <w:color w:val="17365D" w:themeColor="text2" w:themeShade="BF"/>
        </w:rPr>
        <w:t>:</w:t>
      </w:r>
      <w:r w:rsidRPr="00D579FC">
        <w:rPr>
          <w:color w:val="17365D" w:themeColor="text2" w:themeShade="BF"/>
        </w:rPr>
        <w:t xml:space="preserve"> </w:t>
      </w:r>
      <w:r w:rsidR="00977DB2">
        <w:rPr>
          <w:color w:val="17365D" w:themeColor="text2" w:themeShade="BF"/>
        </w:rPr>
        <w:t>O</w:t>
      </w:r>
      <w:r w:rsidRPr="00D579FC">
        <w:rPr>
          <w:color w:val="17365D" w:themeColor="text2" w:themeShade="BF"/>
        </w:rPr>
        <w:t xml:space="preserve">pere </w:t>
      </w:r>
      <w:r w:rsidR="00977DB2">
        <w:rPr>
          <w:color w:val="17365D" w:themeColor="text2" w:themeShade="BF"/>
        </w:rPr>
        <w:t>S</w:t>
      </w:r>
      <w:r w:rsidRPr="00D579FC">
        <w:rPr>
          <w:color w:val="17365D" w:themeColor="text2" w:themeShade="BF"/>
        </w:rPr>
        <w:t>traniere tradotte in lingua italiana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I</w:t>
      </w:r>
      <w:r w:rsidRPr="00D579FC">
        <w:rPr>
          <w:color w:val="17365D" w:themeColor="text2" w:themeShade="BF"/>
          <w:spacing w:val="-1"/>
        </w:rPr>
        <w:t xml:space="preserve"> </w:t>
      </w:r>
    </w:p>
    <w:p w:rsidR="00C047E3" w:rsidRPr="00977DB2" w:rsidRDefault="00977DB2">
      <w:pPr>
        <w:pStyle w:val="Corpodeltesto"/>
        <w:spacing w:before="4" w:line="388" w:lineRule="auto"/>
        <w:ind w:left="272" w:right="4945"/>
        <w:rPr>
          <w:b/>
          <w:color w:val="17365D" w:themeColor="text2" w:themeShade="BF"/>
        </w:rPr>
      </w:pPr>
      <w:r>
        <w:rPr>
          <w:b/>
          <w:color w:val="17365D" w:themeColor="text2" w:themeShade="BF"/>
          <w:spacing w:val="-1"/>
        </w:rPr>
        <w:t xml:space="preserve">I </w:t>
      </w:r>
      <w:r w:rsidR="00B96F88" w:rsidRPr="00977DB2">
        <w:rPr>
          <w:b/>
          <w:color w:val="17365D" w:themeColor="text2" w:themeShade="BF"/>
        </w:rPr>
        <w:t>premi</w:t>
      </w:r>
      <w:r w:rsidR="00B96F88" w:rsidRPr="00977DB2">
        <w:rPr>
          <w:b/>
          <w:color w:val="17365D" w:themeColor="text2" w:themeShade="BF"/>
          <w:spacing w:val="-2"/>
        </w:rPr>
        <w:t xml:space="preserve"> </w:t>
      </w:r>
      <w:r w:rsidR="00B96F88" w:rsidRPr="00977DB2">
        <w:rPr>
          <w:b/>
          <w:color w:val="17365D" w:themeColor="text2" w:themeShade="BF"/>
        </w:rPr>
        <w:t>consisteranno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in: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1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Diplomi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Medaglie</w:t>
      </w:r>
      <w:r w:rsidRPr="00D579FC">
        <w:rPr>
          <w:color w:val="17365D" w:themeColor="text2" w:themeShade="BF"/>
          <w:spacing w:val="-3"/>
          <w:sz w:val="24"/>
        </w:rPr>
        <w:t xml:space="preserve"> 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D579FC">
        <w:rPr>
          <w:color w:val="17365D" w:themeColor="text2" w:themeShade="BF"/>
          <w:sz w:val="24"/>
        </w:rPr>
        <w:t>Targhe</w:t>
      </w:r>
    </w:p>
    <w:p w:rsidR="00C047E3" w:rsidRPr="00D579FC" w:rsidRDefault="00B96F88">
      <w:pPr>
        <w:pStyle w:val="Corpodeltesto"/>
        <w:spacing w:before="182" w:line="391" w:lineRule="auto"/>
        <w:ind w:left="272" w:right="701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 speciale della Giuria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1"/>
        </w:rPr>
        <w:t xml:space="preserve"> </w:t>
      </w:r>
      <w:r w:rsidR="00977DB2">
        <w:rPr>
          <w:color w:val="17365D" w:themeColor="text2" w:themeShade="BF"/>
        </w:rPr>
        <w:t>C</w:t>
      </w:r>
      <w:r w:rsidRPr="00D579FC">
        <w:rPr>
          <w:color w:val="17365D" w:themeColor="text2" w:themeShade="BF"/>
        </w:rPr>
        <w:t>ultura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 xml:space="preserve">La </w:t>
      </w:r>
      <w:r w:rsidR="00977DB2">
        <w:rPr>
          <w:color w:val="17365D" w:themeColor="text2" w:themeShade="BF"/>
        </w:rPr>
        <w:t>C</w:t>
      </w:r>
      <w:r w:rsidRPr="00D579FC">
        <w:rPr>
          <w:color w:val="17365D" w:themeColor="text2" w:themeShade="BF"/>
        </w:rPr>
        <w:t xml:space="preserve">erimonia di </w:t>
      </w:r>
      <w:r w:rsidR="00977DB2">
        <w:rPr>
          <w:color w:val="17365D" w:themeColor="text2" w:themeShade="BF"/>
        </w:rPr>
        <w:t>P</w:t>
      </w:r>
      <w:r w:rsidRPr="00D579FC">
        <w:rPr>
          <w:color w:val="17365D" w:themeColor="text2" w:themeShade="BF"/>
        </w:rPr>
        <w:t>remiazione si svolgerà il 9/5/2025</w:t>
      </w:r>
      <w:r w:rsidR="00977DB2">
        <w:rPr>
          <w:color w:val="17365D" w:themeColor="text2" w:themeShade="BF"/>
        </w:rPr>
        <w:t>,</w:t>
      </w:r>
      <w:r w:rsidRPr="00D579FC">
        <w:rPr>
          <w:color w:val="17365D" w:themeColor="text2" w:themeShade="BF"/>
        </w:rPr>
        <w:t xml:space="preserve"> il giorno della Festa dell’Europa. Il luogo</w:t>
      </w:r>
      <w:r w:rsidRPr="00D579FC">
        <w:rPr>
          <w:color w:val="17365D" w:themeColor="text2" w:themeShade="BF"/>
          <w:spacing w:val="-52"/>
        </w:rPr>
        <w:t xml:space="preserve"> </w:t>
      </w:r>
      <w:r w:rsidR="00977DB2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prem</w:t>
      </w:r>
      <w:r w:rsidR="00977DB2">
        <w:rPr>
          <w:color w:val="17365D" w:themeColor="text2" w:themeShade="BF"/>
        </w:rPr>
        <w:t>i</w:t>
      </w:r>
      <w:r w:rsidRPr="00D579FC">
        <w:rPr>
          <w:color w:val="17365D" w:themeColor="text2" w:themeShade="BF"/>
        </w:rPr>
        <w:t>azione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sarà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pubblicato</w:t>
      </w:r>
      <w:r w:rsidRPr="00D579FC">
        <w:rPr>
          <w:color w:val="17365D" w:themeColor="text2" w:themeShade="BF"/>
          <w:spacing w:val="1"/>
        </w:rPr>
        <w:t xml:space="preserve"> </w:t>
      </w:r>
      <w:r w:rsidR="00977DB2">
        <w:rPr>
          <w:color w:val="17365D" w:themeColor="text2" w:themeShade="BF"/>
        </w:rPr>
        <w:t>successivamente</w:t>
      </w:r>
      <w:r w:rsidRPr="00D579FC">
        <w:rPr>
          <w:color w:val="17365D" w:themeColor="text2" w:themeShade="BF"/>
        </w:rPr>
        <w:t>.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83BA3" w:rsidRDefault="00C83BA3" w:rsidP="00C83BA3">
      <w:pPr>
        <w:pStyle w:val="Corpodeltesto"/>
        <w:spacing w:line="388" w:lineRule="auto"/>
        <w:ind w:left="272" w:right="-55"/>
        <w:rPr>
          <w:color w:val="17365D" w:themeColor="text2" w:themeShade="BF"/>
          <w:spacing w:val="-52"/>
        </w:rPr>
      </w:pPr>
      <w:r>
        <w:rPr>
          <w:color w:val="17365D" w:themeColor="text2" w:themeShade="BF"/>
        </w:rPr>
        <w:t>Si ammettono solo libri con argomenti attinenti alla professione.</w:t>
      </w:r>
    </w:p>
    <w:p w:rsidR="00C83BA3" w:rsidRDefault="00C83BA3" w:rsidP="00C83BA3">
      <w:pPr>
        <w:pStyle w:val="Corpodeltesto"/>
        <w:spacing w:line="388" w:lineRule="auto"/>
        <w:ind w:left="272" w:right="-55"/>
        <w:rPr>
          <w:color w:val="17365D" w:themeColor="text2" w:themeShade="BF"/>
          <w:spacing w:val="-52"/>
        </w:rPr>
      </w:pPr>
    </w:p>
    <w:p w:rsidR="00C047E3" w:rsidRPr="00977DB2" w:rsidRDefault="00977DB2" w:rsidP="00C83BA3">
      <w:pPr>
        <w:pStyle w:val="Corpodeltesto"/>
        <w:spacing w:line="388" w:lineRule="auto"/>
        <w:ind w:left="272" w:right="-55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La partecipazione </w:t>
      </w:r>
      <w:r w:rsidR="00B96F88" w:rsidRPr="00977DB2">
        <w:rPr>
          <w:b/>
          <w:color w:val="17365D" w:themeColor="text2" w:themeShade="BF"/>
        </w:rPr>
        <w:t>non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prevede: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spedizione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premiazione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non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prevede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le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spese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viaggio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e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soggiorno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premiati.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line="259" w:lineRule="auto"/>
        <w:ind w:right="117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I premi dovranno essere ritirati personalmente dagli autori o dalle persone da essi delegate</w:t>
      </w:r>
      <w:r w:rsidRPr="00977DB2">
        <w:rPr>
          <w:b/>
          <w:color w:val="17365D" w:themeColor="text2" w:themeShade="BF"/>
          <w:spacing w:val="-5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per iscritto, l’assenza del premiato oppure di un suo delegato farà perdere il diritto al</w:t>
      </w:r>
      <w:r w:rsidRPr="00977DB2">
        <w:rPr>
          <w:b/>
          <w:color w:val="17365D" w:themeColor="text2" w:themeShade="BF"/>
          <w:spacing w:val="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premio.</w:t>
      </w:r>
    </w:p>
    <w:p w:rsidR="00C047E3" w:rsidRPr="00D579FC" w:rsidRDefault="00C047E3">
      <w:pPr>
        <w:spacing w:line="259" w:lineRule="auto"/>
        <w:rPr>
          <w:color w:val="17365D" w:themeColor="text2" w:themeShade="BF"/>
          <w:sz w:val="24"/>
        </w:rPr>
        <w:sectPr w:rsidR="00C047E3" w:rsidRPr="00D579FC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19"/>
        </w:rPr>
      </w:pPr>
    </w:p>
    <w:p w:rsidR="00C047E3" w:rsidRPr="00977DB2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Indirizzo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di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spedizione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degli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elaborati:</w:t>
      </w:r>
    </w:p>
    <w:p w:rsidR="00C047E3" w:rsidRPr="00D579FC" w:rsidRDefault="00B96F88">
      <w:pPr>
        <w:pStyle w:val="Corpodeltesto"/>
        <w:spacing w:before="182" w:line="391" w:lineRule="auto"/>
        <w:ind w:left="272" w:right="7844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 xml:space="preserve">Dr.ssa </w:t>
      </w:r>
      <w:proofErr w:type="spellStart"/>
      <w:r w:rsidRPr="00D579FC">
        <w:rPr>
          <w:color w:val="17365D" w:themeColor="text2" w:themeShade="BF"/>
        </w:rPr>
        <w:t>Ileana</w:t>
      </w:r>
      <w:proofErr w:type="spellEnd"/>
      <w:r w:rsidRPr="00D579FC">
        <w:rPr>
          <w:color w:val="17365D" w:themeColor="text2" w:themeShade="BF"/>
        </w:rPr>
        <w:t xml:space="preserve"> Tudor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Poste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Chiasso</w:t>
      </w:r>
    </w:p>
    <w:p w:rsidR="00C047E3" w:rsidRPr="00D579FC" w:rsidRDefault="00B96F88">
      <w:pPr>
        <w:pStyle w:val="Corpodeltesto"/>
        <w:spacing w:line="291" w:lineRule="exact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Piazza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Indipendenza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3</w:t>
      </w:r>
    </w:p>
    <w:p w:rsidR="00C047E3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6830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CHIASSO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(Svizzera)</w:t>
      </w:r>
    </w:p>
    <w:p w:rsidR="00977DB2" w:rsidRDefault="00977DB2">
      <w:pPr>
        <w:pStyle w:val="Corpodeltesto"/>
        <w:spacing w:before="182"/>
        <w:ind w:left="272"/>
        <w:rPr>
          <w:color w:val="17365D" w:themeColor="text2" w:themeShade="BF"/>
        </w:rPr>
      </w:pPr>
    </w:p>
    <w:p w:rsidR="00977DB2" w:rsidRPr="00D579FC" w:rsidRDefault="00977DB2">
      <w:pPr>
        <w:pStyle w:val="Corpodeltesto"/>
        <w:spacing w:before="182"/>
        <w:ind w:left="272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info:</w:t>
      </w:r>
      <w:r>
        <w:rPr>
          <w:color w:val="17365D" w:themeColor="text2" w:themeShade="BF"/>
        </w:rPr>
        <w:t xml:space="preserve">         dr.ileanatudor@gmail.com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"/>
        <w:rPr>
          <w:color w:val="17365D" w:themeColor="text2" w:themeShade="BF"/>
          <w:sz w:val="30"/>
        </w:rPr>
      </w:pPr>
    </w:p>
    <w:p w:rsidR="00C047E3" w:rsidRPr="00977DB2" w:rsidRDefault="00B96F88">
      <w:pPr>
        <w:pStyle w:val="Corpodeltesto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Informativa</w:t>
      </w:r>
    </w:p>
    <w:p w:rsidR="00C047E3" w:rsidRPr="00977DB2" w:rsidRDefault="00B96F88">
      <w:pPr>
        <w:pStyle w:val="Corpodeltesto"/>
        <w:spacing w:before="185" w:line="259" w:lineRule="auto"/>
        <w:ind w:left="272" w:right="254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 xml:space="preserve">In relazione agli artt. 13 e 23 del </w:t>
      </w:r>
      <w:proofErr w:type="spellStart"/>
      <w:r w:rsidRPr="00977DB2">
        <w:rPr>
          <w:color w:val="17365D" w:themeColor="text2" w:themeShade="BF"/>
        </w:rPr>
        <w:t>D.Lg</w:t>
      </w:r>
      <w:proofErr w:type="spellEnd"/>
      <w:r w:rsidRPr="00977DB2">
        <w:rPr>
          <w:color w:val="17365D" w:themeColor="text2" w:themeShade="BF"/>
        </w:rPr>
        <w:t xml:space="preserve"> n.196/2003 e dell’art. 13 Regolamento UE. N. 2016/679</w:t>
      </w:r>
      <w:r w:rsidRPr="00977DB2">
        <w:rPr>
          <w:color w:val="17365D" w:themeColor="text2" w:themeShade="BF"/>
          <w:spacing w:val="1"/>
        </w:rPr>
        <w:t xml:space="preserve"> </w:t>
      </w:r>
      <w:r w:rsidRPr="00977DB2">
        <w:rPr>
          <w:color w:val="17365D" w:themeColor="text2" w:themeShade="BF"/>
        </w:rPr>
        <w:t>(GDPR) recanti disposizioni a tutela delle persone ed altri soggetti rispetto al trattamento dei dati</w:t>
      </w:r>
      <w:r w:rsidRPr="00977DB2">
        <w:rPr>
          <w:color w:val="17365D" w:themeColor="text2" w:themeShade="BF"/>
          <w:spacing w:val="-52"/>
        </w:rPr>
        <w:t xml:space="preserve"> </w:t>
      </w:r>
      <w:r w:rsidRPr="00977DB2">
        <w:rPr>
          <w:color w:val="17365D" w:themeColor="text2" w:themeShade="BF"/>
        </w:rPr>
        <w:t>personali,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Vi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informiamo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che 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Vs.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dati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anagrafici,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personali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identificativi</w:t>
      </w:r>
      <w:r w:rsidRPr="00977DB2">
        <w:rPr>
          <w:color w:val="17365D" w:themeColor="text2" w:themeShade="BF"/>
          <w:spacing w:val="-6"/>
        </w:rPr>
        <w:t xml:space="preserve"> </w:t>
      </w:r>
      <w:r w:rsidRPr="00977DB2">
        <w:rPr>
          <w:color w:val="17365D" w:themeColor="text2" w:themeShade="BF"/>
        </w:rPr>
        <w:t>saranno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inseriti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</w:t>
      </w:r>
    </w:p>
    <w:p w:rsidR="00C047E3" w:rsidRPr="00977DB2" w:rsidRDefault="00B96F88">
      <w:pPr>
        <w:pStyle w:val="Corpodeltesto"/>
        <w:spacing w:line="292" w:lineRule="exact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registrati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nell’archivio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dell’Associazione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ed</w:t>
      </w:r>
      <w:r w:rsidRPr="00977DB2">
        <w:rPr>
          <w:color w:val="17365D" w:themeColor="text2" w:themeShade="BF"/>
          <w:spacing w:val="-4"/>
        </w:rPr>
        <w:t xml:space="preserve"> </w:t>
      </w:r>
      <w:r w:rsidRPr="00977DB2">
        <w:rPr>
          <w:color w:val="17365D" w:themeColor="text2" w:themeShade="BF"/>
        </w:rPr>
        <w:t>utilizzati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esclusivamente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ai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fini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inerenti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il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concorso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cui</w:t>
      </w:r>
    </w:p>
    <w:p w:rsidR="00C047E3" w:rsidRPr="00977DB2" w:rsidRDefault="00B96F88">
      <w:pPr>
        <w:pStyle w:val="Corpodeltesto"/>
        <w:spacing w:before="23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epigrafe.</w:t>
      </w:r>
    </w:p>
    <w:p w:rsidR="00C047E3" w:rsidRDefault="00C047E3">
      <w:pPr>
        <w:sectPr w:rsidR="00C047E3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Default="007311FC" w:rsidP="007311FC">
      <w:pPr>
        <w:pStyle w:val="Corpodeltesto"/>
        <w:spacing w:before="4"/>
        <w:jc w:val="both"/>
        <w:rPr>
          <w:sz w:val="16"/>
        </w:rPr>
      </w:pPr>
      <w:r>
        <w:rPr>
          <w:noProof/>
          <w:sz w:val="16"/>
          <w:lang w:eastAsia="it-IT"/>
        </w:rPr>
        <w:lastRenderedPageBreak/>
        <w:drawing>
          <wp:anchor distT="0" distB="0" distL="114300" distR="114300" simplePos="0" relativeHeight="487532544" behindDoc="0" locked="0" layoutInCell="1" allowOverlap="1">
            <wp:simplePos x="0" y="0"/>
            <wp:positionH relativeFrom="column">
              <wp:posOffset>-822119</wp:posOffset>
            </wp:positionH>
            <wp:positionV relativeFrom="paragraph">
              <wp:posOffset>-232229</wp:posOffset>
            </wp:positionV>
            <wp:extent cx="6889214" cy="9749641"/>
            <wp:effectExtent l="19050" t="0" r="6886" b="0"/>
            <wp:wrapNone/>
            <wp:docPr id="2" name="Immagine 1" descr="SCHEDA PARTECIPAZI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PARTECIPAZIONE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214" cy="974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7E3" w:rsidSect="00C047E3">
      <w:pgSz w:w="1191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05"/>
    <w:multiLevelType w:val="hybridMultilevel"/>
    <w:tmpl w:val="4D24C3DA"/>
    <w:lvl w:ilvl="0" w:tplc="142C3A2E">
      <w:numFmt w:val="bullet"/>
      <w:lvlText w:val="-"/>
      <w:lvlJc w:val="left"/>
      <w:pPr>
        <w:ind w:left="993" w:hanging="360"/>
      </w:pPr>
      <w:rPr>
        <w:rFonts w:hint="default"/>
        <w:w w:val="100"/>
        <w:lang w:val="it-IT" w:eastAsia="en-US" w:bidi="ar-SA"/>
      </w:rPr>
    </w:lvl>
    <w:lvl w:ilvl="1" w:tplc="5D3887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B8DEA74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21A467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4890142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CB05B3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29E8B6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9B024C50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1616C24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047E3"/>
    <w:rsid w:val="000646F5"/>
    <w:rsid w:val="00152558"/>
    <w:rsid w:val="0017112E"/>
    <w:rsid w:val="002C0C74"/>
    <w:rsid w:val="00571211"/>
    <w:rsid w:val="005E36BA"/>
    <w:rsid w:val="007311FC"/>
    <w:rsid w:val="00841AF1"/>
    <w:rsid w:val="00977DB2"/>
    <w:rsid w:val="00B96F88"/>
    <w:rsid w:val="00C047E3"/>
    <w:rsid w:val="00C83BA3"/>
    <w:rsid w:val="00D579FC"/>
    <w:rsid w:val="00D950E9"/>
    <w:rsid w:val="00E0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7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47E3"/>
    <w:rPr>
      <w:sz w:val="24"/>
      <w:szCs w:val="24"/>
    </w:rPr>
  </w:style>
  <w:style w:type="paragraph" w:styleId="Titolo">
    <w:name w:val="Title"/>
    <w:basedOn w:val="Normale"/>
    <w:uiPriority w:val="1"/>
    <w:qFormat/>
    <w:rsid w:val="00C047E3"/>
    <w:pPr>
      <w:spacing w:before="17"/>
      <w:ind w:left="9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47E3"/>
    <w:pPr>
      <w:spacing w:before="22"/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C04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Geeno</cp:lastModifiedBy>
  <cp:revision>2</cp:revision>
  <cp:lastPrinted>2025-02-03T09:41:00Z</cp:lastPrinted>
  <dcterms:created xsi:type="dcterms:W3CDTF">2025-02-03T09:41:00Z</dcterms:created>
  <dcterms:modified xsi:type="dcterms:W3CDTF">2025-02-03T09:41:00Z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</Properties>
</file>